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643" w:rsidRPr="008F2643" w:rsidRDefault="008F2643" w:rsidP="005E5001">
      <w:pPr>
        <w:spacing w:line="240" w:lineRule="auto"/>
        <w:rPr>
          <w:rFonts w:ascii="Times New Roman" w:hAnsi="Times New Roman"/>
          <w:b/>
          <w:sz w:val="28"/>
          <w:u w:val="single"/>
        </w:rPr>
      </w:pPr>
    </w:p>
    <w:p w:rsidR="00E74431" w:rsidRDefault="00E74431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АДМИНИСТРАЦИЯ СЕЛЬСКОГО ПОСЕЛЕНИЯ «ЧИРОНСКОЕ»</w:t>
      </w:r>
    </w:p>
    <w:p w:rsidR="00E74431" w:rsidRDefault="00E74431">
      <w:pPr>
        <w:spacing w:line="240" w:lineRule="auto"/>
        <w:jc w:val="center"/>
        <w:rPr>
          <w:rFonts w:ascii="Times New Roman" w:hAnsi="Times New Roman"/>
          <w:b/>
          <w:sz w:val="28"/>
        </w:rPr>
      </w:pPr>
    </w:p>
    <w:p w:rsidR="005E5001" w:rsidRDefault="005E5001">
      <w:pPr>
        <w:spacing w:line="240" w:lineRule="auto"/>
        <w:jc w:val="center"/>
        <w:rPr>
          <w:rFonts w:ascii="Times New Roman" w:hAnsi="Times New Roman"/>
          <w:b/>
          <w:sz w:val="28"/>
        </w:rPr>
      </w:pPr>
    </w:p>
    <w:p w:rsidR="009F6537" w:rsidRDefault="00822785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ПОСТАНОВЛЕНИЕ</w:t>
      </w:r>
    </w:p>
    <w:p w:rsidR="005E5001" w:rsidRDefault="005E5001">
      <w:pPr>
        <w:spacing w:line="240" w:lineRule="auto"/>
        <w:jc w:val="center"/>
        <w:rPr>
          <w:rFonts w:ascii="Times New Roman" w:hAnsi="Times New Roman"/>
          <w:b/>
          <w:sz w:val="28"/>
        </w:rPr>
      </w:pPr>
    </w:p>
    <w:p w:rsidR="005E5001" w:rsidRDefault="005E5001">
      <w:pPr>
        <w:spacing w:line="240" w:lineRule="auto"/>
        <w:jc w:val="center"/>
        <w:rPr>
          <w:rFonts w:ascii="Times New Roman" w:hAnsi="Times New Roman"/>
          <w:b/>
          <w:sz w:val="28"/>
        </w:rPr>
      </w:pPr>
    </w:p>
    <w:p w:rsidR="00E74431" w:rsidRPr="00E74431" w:rsidRDefault="000B6220" w:rsidP="00E74431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31</w:t>
      </w:r>
      <w:r w:rsidR="00E74431">
        <w:rPr>
          <w:rFonts w:ascii="Times New Roman" w:hAnsi="Times New Roman"/>
          <w:sz w:val="28"/>
        </w:rPr>
        <w:t xml:space="preserve"> октября 2025</w:t>
      </w:r>
      <w:r w:rsidR="005E5001">
        <w:rPr>
          <w:rFonts w:ascii="Times New Roman" w:hAnsi="Times New Roman"/>
          <w:sz w:val="28"/>
        </w:rPr>
        <w:tab/>
      </w:r>
      <w:r w:rsidR="005E5001">
        <w:rPr>
          <w:rFonts w:ascii="Times New Roman" w:hAnsi="Times New Roman"/>
          <w:sz w:val="28"/>
        </w:rPr>
        <w:tab/>
      </w:r>
      <w:r w:rsidR="005E5001">
        <w:rPr>
          <w:rFonts w:ascii="Times New Roman" w:hAnsi="Times New Roman"/>
          <w:sz w:val="28"/>
        </w:rPr>
        <w:tab/>
      </w:r>
      <w:r w:rsidR="005E5001">
        <w:rPr>
          <w:rFonts w:ascii="Times New Roman" w:hAnsi="Times New Roman"/>
          <w:sz w:val="28"/>
        </w:rPr>
        <w:tab/>
      </w:r>
      <w:r w:rsidR="005E5001">
        <w:rPr>
          <w:rFonts w:ascii="Times New Roman" w:hAnsi="Times New Roman"/>
          <w:sz w:val="28"/>
        </w:rPr>
        <w:tab/>
      </w:r>
      <w:r w:rsidR="005E5001">
        <w:rPr>
          <w:rFonts w:ascii="Times New Roman" w:hAnsi="Times New Roman"/>
          <w:sz w:val="28"/>
        </w:rPr>
        <w:tab/>
      </w:r>
      <w:r w:rsidR="005E5001">
        <w:rPr>
          <w:rFonts w:ascii="Times New Roman" w:hAnsi="Times New Roman"/>
          <w:sz w:val="28"/>
        </w:rPr>
        <w:tab/>
      </w:r>
      <w:r w:rsidR="005E5001">
        <w:rPr>
          <w:rFonts w:ascii="Times New Roman" w:hAnsi="Times New Roman"/>
          <w:sz w:val="28"/>
        </w:rPr>
        <w:tab/>
      </w:r>
      <w:r w:rsidR="005E5001"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№19</w:t>
      </w:r>
    </w:p>
    <w:p w:rsidR="00E74431" w:rsidRDefault="00E74431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село Чирон</w:t>
      </w:r>
    </w:p>
    <w:p w:rsidR="009F6537" w:rsidRDefault="00E74431">
      <w:pPr>
        <w:spacing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5E5001" w:rsidRDefault="005E5001">
      <w:pPr>
        <w:spacing w:line="240" w:lineRule="auto"/>
        <w:jc w:val="center"/>
        <w:rPr>
          <w:rFonts w:ascii="Times New Roman" w:hAnsi="Times New Roman"/>
          <w:sz w:val="28"/>
        </w:rPr>
      </w:pPr>
    </w:p>
    <w:p w:rsidR="009F6537" w:rsidRPr="007A3188" w:rsidRDefault="00822785">
      <w:pPr>
        <w:spacing w:line="240" w:lineRule="auto"/>
        <w:jc w:val="center"/>
        <w:rPr>
          <w:rFonts w:ascii="Times New Roman" w:hAnsi="Times New Roman"/>
          <w:b/>
          <w:sz w:val="28"/>
        </w:rPr>
      </w:pPr>
      <w:r w:rsidRPr="007A3188">
        <w:rPr>
          <w:rFonts w:ascii="Times New Roman" w:hAnsi="Times New Roman"/>
          <w:b/>
          <w:sz w:val="28"/>
        </w:rPr>
        <w:t xml:space="preserve">Об утверждении Порядка проведения мониторинга технического состояния многоквартирных домов, признанных аварийными и подлежащими сносу или реконструкции, расположенных на территории </w:t>
      </w:r>
      <w:r w:rsidR="00E74431" w:rsidRPr="007A3188">
        <w:rPr>
          <w:rFonts w:ascii="Times New Roman" w:hAnsi="Times New Roman"/>
          <w:b/>
          <w:sz w:val="28"/>
        </w:rPr>
        <w:t xml:space="preserve">сельского поселения «Чиронское» </w:t>
      </w:r>
      <w:r w:rsidRPr="007A3188">
        <w:rPr>
          <w:rFonts w:ascii="Times New Roman" w:hAnsi="Times New Roman"/>
          <w:b/>
          <w:sz w:val="28"/>
        </w:rPr>
        <w:t>Забайкальского края</w:t>
      </w:r>
      <w:r w:rsidR="007A3188" w:rsidRPr="007A3188">
        <w:rPr>
          <w:rFonts w:ascii="Times New Roman" w:hAnsi="Times New Roman"/>
          <w:b/>
          <w:sz w:val="28"/>
        </w:rPr>
        <w:t xml:space="preserve"> </w:t>
      </w:r>
    </w:p>
    <w:p w:rsidR="009F6537" w:rsidRDefault="009F6537">
      <w:pPr>
        <w:spacing w:after="0" w:line="240" w:lineRule="exact"/>
        <w:jc w:val="both"/>
        <w:rPr>
          <w:rFonts w:ascii="Times New Roman" w:hAnsi="Times New Roman"/>
          <w:sz w:val="28"/>
        </w:rPr>
      </w:pPr>
    </w:p>
    <w:p w:rsidR="009F6537" w:rsidRDefault="009F6537">
      <w:pPr>
        <w:spacing w:after="0" w:line="240" w:lineRule="exact"/>
        <w:jc w:val="both"/>
        <w:rPr>
          <w:rFonts w:ascii="Times New Roman" w:hAnsi="Times New Roman"/>
          <w:sz w:val="28"/>
        </w:rPr>
      </w:pPr>
    </w:p>
    <w:p w:rsidR="005E5001" w:rsidRDefault="00822785" w:rsidP="005E5001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Жилищным кодексом Российской Федерации,Уставом </w:t>
      </w:r>
      <w:r w:rsidR="00E74431">
        <w:rPr>
          <w:rFonts w:ascii="Times New Roman" w:hAnsi="Times New Roman"/>
          <w:i/>
          <w:sz w:val="28"/>
        </w:rPr>
        <w:t xml:space="preserve"> </w:t>
      </w:r>
      <w:r w:rsidR="00E74431">
        <w:rPr>
          <w:rFonts w:ascii="Times New Roman" w:hAnsi="Times New Roman"/>
          <w:sz w:val="28"/>
        </w:rPr>
        <w:t xml:space="preserve">сельского поселения «Чиронское» администрация сельского поселения «Чиронское» постановляет: </w:t>
      </w:r>
    </w:p>
    <w:p w:rsidR="009F6537" w:rsidRPr="005E5001" w:rsidRDefault="00E74431" w:rsidP="005E5001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</w:p>
    <w:p w:rsidR="009F6537" w:rsidRDefault="00822785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Утвердить Порядок проведения мониторинга технического состояния многоквартирных домов, признанных аварийными и подлежащими сносу или реконструкции, расположенных на территории </w:t>
      </w:r>
      <w:r w:rsidR="00E74431">
        <w:rPr>
          <w:rFonts w:ascii="Times New Roman" w:hAnsi="Times New Roman"/>
          <w:i/>
          <w:sz w:val="28"/>
        </w:rPr>
        <w:t xml:space="preserve"> </w:t>
      </w:r>
      <w:r w:rsidR="00E74431">
        <w:rPr>
          <w:rFonts w:ascii="Times New Roman" w:hAnsi="Times New Roman"/>
          <w:sz w:val="28"/>
        </w:rPr>
        <w:t xml:space="preserve">сельского поселения «Чиронское» </w:t>
      </w:r>
      <w:r>
        <w:rPr>
          <w:rFonts w:ascii="Times New Roman" w:hAnsi="Times New Roman"/>
          <w:sz w:val="28"/>
        </w:rPr>
        <w:t xml:space="preserve"> Забайкальского края согласно приложению № 1.</w:t>
      </w:r>
    </w:p>
    <w:p w:rsidR="009F6537" w:rsidRDefault="00822785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Образовать межведомственную комиссию и утвердить ее состав согласно приложению № 2.</w:t>
      </w:r>
    </w:p>
    <w:p w:rsidR="009F6537" w:rsidRDefault="00822785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Настоящее постановление вступает в силу с момента подписания и подлежит официальному обнародованию.</w:t>
      </w:r>
    </w:p>
    <w:p w:rsidR="009F6537" w:rsidRDefault="00822785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4.Контроль за исполнением настоящего постановления возложить на </w:t>
      </w:r>
      <w:r w:rsidR="00E74431">
        <w:rPr>
          <w:rFonts w:ascii="Times New Roman" w:hAnsi="Times New Roman"/>
          <w:sz w:val="28"/>
        </w:rPr>
        <w:t>главу сельского поселения «Чиронское»</w:t>
      </w:r>
      <w:r>
        <w:rPr>
          <w:rFonts w:ascii="Times New Roman" w:hAnsi="Times New Roman"/>
          <w:sz w:val="28"/>
        </w:rPr>
        <w:t>.</w:t>
      </w:r>
    </w:p>
    <w:p w:rsidR="00E74431" w:rsidRDefault="00E74431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74431" w:rsidRDefault="00E74431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9F6537" w:rsidRDefault="009F6537">
      <w:pPr>
        <w:spacing w:after="0" w:line="240" w:lineRule="exact"/>
        <w:jc w:val="both"/>
        <w:rPr>
          <w:rFonts w:ascii="Times New Roman" w:hAnsi="Times New Roman"/>
          <w:sz w:val="28"/>
        </w:rPr>
      </w:pPr>
    </w:p>
    <w:p w:rsidR="009F6537" w:rsidRPr="00E74431" w:rsidRDefault="00822785" w:rsidP="00E74431">
      <w:pPr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</w:t>
      </w:r>
      <w:r w:rsidR="00E74431">
        <w:rPr>
          <w:rFonts w:ascii="Times New Roman" w:hAnsi="Times New Roman"/>
          <w:i/>
          <w:sz w:val="28"/>
        </w:rPr>
        <w:t xml:space="preserve"> </w:t>
      </w:r>
      <w:r w:rsidR="00E74431">
        <w:rPr>
          <w:rFonts w:ascii="Times New Roman" w:hAnsi="Times New Roman"/>
          <w:sz w:val="28"/>
        </w:rPr>
        <w:t>сельского поселения «Чир</w:t>
      </w:r>
      <w:r w:rsidR="005E5001">
        <w:rPr>
          <w:rFonts w:ascii="Times New Roman" w:hAnsi="Times New Roman"/>
          <w:sz w:val="28"/>
        </w:rPr>
        <w:t>онское»</w:t>
      </w:r>
      <w:r w:rsidR="005E5001">
        <w:rPr>
          <w:rFonts w:ascii="Times New Roman" w:hAnsi="Times New Roman"/>
          <w:sz w:val="28"/>
        </w:rPr>
        <w:tab/>
      </w:r>
      <w:r w:rsidR="005E5001">
        <w:rPr>
          <w:rFonts w:ascii="Times New Roman" w:hAnsi="Times New Roman"/>
          <w:sz w:val="28"/>
        </w:rPr>
        <w:tab/>
      </w:r>
      <w:r w:rsidR="005E5001">
        <w:rPr>
          <w:rFonts w:ascii="Times New Roman" w:hAnsi="Times New Roman"/>
          <w:sz w:val="28"/>
        </w:rPr>
        <w:tab/>
      </w:r>
      <w:r w:rsidR="00E74431">
        <w:rPr>
          <w:rFonts w:ascii="Times New Roman" w:hAnsi="Times New Roman"/>
          <w:sz w:val="28"/>
        </w:rPr>
        <w:t>Е.В.Абутова</w:t>
      </w:r>
    </w:p>
    <w:p w:rsidR="009F6537" w:rsidRDefault="009F6537">
      <w:pPr>
        <w:rPr>
          <w:rFonts w:ascii="Times New Roman" w:hAnsi="Times New Roman"/>
          <w:sz w:val="28"/>
        </w:rPr>
      </w:pPr>
    </w:p>
    <w:p w:rsidR="009F6537" w:rsidRDefault="009F6537">
      <w:pPr>
        <w:rPr>
          <w:rFonts w:ascii="Times New Roman" w:hAnsi="Times New Roman"/>
          <w:sz w:val="28"/>
        </w:rPr>
      </w:pPr>
    </w:p>
    <w:p w:rsidR="005E5001" w:rsidRDefault="005E5001">
      <w:pPr>
        <w:rPr>
          <w:rFonts w:ascii="Times New Roman" w:hAnsi="Times New Roman"/>
          <w:sz w:val="28"/>
        </w:rPr>
      </w:pPr>
    </w:p>
    <w:p w:rsidR="005E5001" w:rsidRDefault="005E5001">
      <w:pPr>
        <w:rPr>
          <w:rFonts w:ascii="Times New Roman" w:hAnsi="Times New Roman"/>
          <w:sz w:val="28"/>
        </w:rPr>
      </w:pPr>
    </w:p>
    <w:p w:rsidR="005E5001" w:rsidRDefault="005E5001">
      <w:pPr>
        <w:rPr>
          <w:rFonts w:ascii="Times New Roman" w:hAnsi="Times New Roman"/>
          <w:sz w:val="28"/>
        </w:rPr>
      </w:pPr>
    </w:p>
    <w:p w:rsidR="005E5001" w:rsidRDefault="005E5001">
      <w:pPr>
        <w:rPr>
          <w:rFonts w:ascii="Times New Roman" w:hAnsi="Times New Roman"/>
          <w:sz w:val="28"/>
        </w:rPr>
      </w:pPr>
    </w:p>
    <w:p w:rsidR="005E5001" w:rsidRDefault="005E5001">
      <w:pPr>
        <w:rPr>
          <w:rFonts w:ascii="Times New Roman" w:hAnsi="Times New Roman"/>
          <w:sz w:val="28"/>
        </w:rPr>
      </w:pPr>
    </w:p>
    <w:p w:rsidR="005E5001" w:rsidRDefault="005E5001">
      <w:pPr>
        <w:rPr>
          <w:rFonts w:ascii="Times New Roman" w:hAnsi="Times New Roman"/>
          <w:sz w:val="28"/>
        </w:rPr>
      </w:pPr>
    </w:p>
    <w:p w:rsidR="005E5001" w:rsidRDefault="005E5001">
      <w:pPr>
        <w:rPr>
          <w:rFonts w:ascii="Times New Roman" w:hAnsi="Times New Roman"/>
          <w:sz w:val="28"/>
        </w:rPr>
      </w:pPr>
    </w:p>
    <w:p w:rsidR="005E5001" w:rsidRDefault="005E5001">
      <w:pPr>
        <w:rPr>
          <w:rFonts w:ascii="Times New Roman" w:hAnsi="Times New Roman"/>
          <w:sz w:val="28"/>
        </w:rPr>
      </w:pPr>
    </w:p>
    <w:p w:rsidR="005E5001" w:rsidRDefault="005E5001">
      <w:pPr>
        <w:rPr>
          <w:rFonts w:ascii="Times New Roman" w:hAnsi="Times New Roman"/>
          <w:sz w:val="28"/>
        </w:rPr>
      </w:pPr>
    </w:p>
    <w:p w:rsidR="005E5001" w:rsidRDefault="005E5001">
      <w:pPr>
        <w:rPr>
          <w:rFonts w:ascii="Times New Roman" w:hAnsi="Times New Roman"/>
          <w:sz w:val="28"/>
        </w:rPr>
      </w:pPr>
    </w:p>
    <w:p w:rsidR="005E5001" w:rsidRDefault="005E5001">
      <w:pPr>
        <w:rPr>
          <w:rFonts w:ascii="Times New Roman" w:hAnsi="Times New Roman"/>
          <w:sz w:val="28"/>
        </w:rPr>
      </w:pPr>
    </w:p>
    <w:p w:rsidR="005E5001" w:rsidRDefault="005E5001">
      <w:pPr>
        <w:rPr>
          <w:rFonts w:ascii="Times New Roman" w:hAnsi="Times New Roman"/>
          <w:sz w:val="28"/>
        </w:rPr>
      </w:pPr>
    </w:p>
    <w:p w:rsidR="005E5001" w:rsidRDefault="005E5001">
      <w:pPr>
        <w:rPr>
          <w:rFonts w:ascii="Times New Roman" w:hAnsi="Times New Roman"/>
          <w:sz w:val="28"/>
        </w:rPr>
      </w:pPr>
    </w:p>
    <w:p w:rsidR="005E5001" w:rsidRDefault="005E5001">
      <w:pPr>
        <w:rPr>
          <w:rFonts w:ascii="Times New Roman" w:hAnsi="Times New Roman"/>
          <w:sz w:val="28"/>
        </w:rPr>
      </w:pPr>
    </w:p>
    <w:p w:rsidR="005E5001" w:rsidRDefault="005E5001">
      <w:pPr>
        <w:rPr>
          <w:rFonts w:ascii="Times New Roman" w:hAnsi="Times New Roman"/>
          <w:sz w:val="28"/>
        </w:rPr>
      </w:pPr>
    </w:p>
    <w:p w:rsidR="005E5001" w:rsidRDefault="005E5001">
      <w:pPr>
        <w:rPr>
          <w:rFonts w:ascii="Times New Roman" w:hAnsi="Times New Roman"/>
          <w:sz w:val="28"/>
        </w:rPr>
      </w:pPr>
    </w:p>
    <w:p w:rsidR="005E5001" w:rsidRDefault="005E5001">
      <w:pPr>
        <w:rPr>
          <w:rFonts w:ascii="Times New Roman" w:hAnsi="Times New Roman"/>
          <w:sz w:val="28"/>
        </w:rPr>
      </w:pPr>
    </w:p>
    <w:p w:rsidR="005E5001" w:rsidRDefault="005E5001">
      <w:pPr>
        <w:rPr>
          <w:rFonts w:ascii="Times New Roman" w:hAnsi="Times New Roman"/>
          <w:sz w:val="28"/>
        </w:rPr>
      </w:pPr>
    </w:p>
    <w:p w:rsidR="005E5001" w:rsidRDefault="005E5001">
      <w:pPr>
        <w:rPr>
          <w:rFonts w:ascii="Times New Roman" w:hAnsi="Times New Roman"/>
          <w:sz w:val="28"/>
        </w:rPr>
      </w:pPr>
    </w:p>
    <w:p w:rsidR="005E5001" w:rsidRDefault="005E5001">
      <w:pPr>
        <w:rPr>
          <w:rFonts w:ascii="Times New Roman" w:hAnsi="Times New Roman"/>
          <w:sz w:val="28"/>
        </w:rPr>
      </w:pPr>
    </w:p>
    <w:p w:rsidR="005E5001" w:rsidRDefault="005E5001">
      <w:pPr>
        <w:rPr>
          <w:rFonts w:ascii="Times New Roman" w:hAnsi="Times New Roman"/>
          <w:sz w:val="28"/>
        </w:rPr>
      </w:pPr>
    </w:p>
    <w:p w:rsidR="009F6537" w:rsidRDefault="00822785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Приложение № 1</w:t>
      </w:r>
    </w:p>
    <w:p w:rsidR="009F6537" w:rsidRDefault="00822785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постановлению администрации</w:t>
      </w:r>
    </w:p>
    <w:p w:rsidR="009F6537" w:rsidRPr="00E74431" w:rsidRDefault="00E74431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 </w:t>
      </w:r>
      <w:r>
        <w:rPr>
          <w:rFonts w:ascii="Times New Roman" w:hAnsi="Times New Roman"/>
          <w:sz w:val="28"/>
        </w:rPr>
        <w:t>сельского поселения «Чиронское»</w:t>
      </w:r>
    </w:p>
    <w:p w:rsidR="009F6537" w:rsidRDefault="000B6220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31</w:t>
      </w:r>
      <w:r w:rsidR="00E74431">
        <w:rPr>
          <w:rFonts w:ascii="Times New Roman" w:hAnsi="Times New Roman"/>
          <w:sz w:val="28"/>
        </w:rPr>
        <w:t>.10.2025 года № 19</w:t>
      </w:r>
    </w:p>
    <w:p w:rsidR="009F6537" w:rsidRDefault="009F6537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9F6537" w:rsidRDefault="00822785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Порядок</w:t>
      </w:r>
    </w:p>
    <w:p w:rsidR="009F6537" w:rsidRDefault="00822785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проведения мониторинга технического состояния многоквартирных домов, признанных аварийными и подлежащими сносу или реконструкции, расположенных на территории</w:t>
      </w:r>
      <w:r w:rsidR="00E74431">
        <w:rPr>
          <w:rFonts w:ascii="Times New Roman" w:hAnsi="Times New Roman"/>
          <w:i/>
          <w:sz w:val="28"/>
        </w:rPr>
        <w:t xml:space="preserve"> </w:t>
      </w:r>
      <w:r w:rsidR="00E74431">
        <w:rPr>
          <w:rFonts w:ascii="Times New Roman" w:hAnsi="Times New Roman"/>
          <w:sz w:val="28"/>
        </w:rPr>
        <w:t>сельского поселения «Чиронское»</w:t>
      </w:r>
      <w:r>
        <w:rPr>
          <w:rFonts w:ascii="Times New Roman" w:hAnsi="Times New Roman"/>
          <w:sz w:val="28"/>
        </w:rPr>
        <w:t xml:space="preserve"> Забайкальского края</w:t>
      </w:r>
    </w:p>
    <w:p w:rsidR="009F6537" w:rsidRDefault="009F6537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9F6537" w:rsidRDefault="0082278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 Настоящий Порядок определяет процедуру организации проведения мониторинга технического состояния, осуществляемого в отношении многоквартирных домов, признанных аварийными и подлежащими сносу или реконструкции, расположенных на территории </w:t>
      </w:r>
      <w:r w:rsidR="00E74431">
        <w:rPr>
          <w:rFonts w:ascii="Times New Roman" w:hAnsi="Times New Roman"/>
          <w:i/>
          <w:sz w:val="28"/>
        </w:rPr>
        <w:t xml:space="preserve"> </w:t>
      </w:r>
      <w:r w:rsidR="00E74431">
        <w:rPr>
          <w:rFonts w:ascii="Times New Roman" w:hAnsi="Times New Roman"/>
          <w:sz w:val="28"/>
        </w:rPr>
        <w:t>сельского поселения «Чиронское»</w:t>
      </w:r>
      <w:r>
        <w:rPr>
          <w:rFonts w:ascii="Times New Roman" w:hAnsi="Times New Roman"/>
          <w:sz w:val="28"/>
        </w:rPr>
        <w:t xml:space="preserve"> Забайкальского края (далее – Порядок).</w:t>
      </w:r>
    </w:p>
    <w:p w:rsidR="009F6537" w:rsidRDefault="0082278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1.2. Мониторинг технического состояния многоквартирных домов, признанных аварийными и подлежащими сносу или реконструкции (далее - мониторинг), осуществляется в целях:</w:t>
      </w:r>
    </w:p>
    <w:p w:rsidR="009F6537" w:rsidRDefault="0082278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обеспечения жилищных прав граждан, проживающих в многоквартирных домах, признанных аварийными и подлежащими сносу или реконструкции, в том числе права на первоочередное расселение граждан;</w:t>
      </w:r>
    </w:p>
    <w:p w:rsidR="009F6537" w:rsidRDefault="0082278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контроля технического состояния многоквартирных домов, признанных аварийными и подлежащими сносу или реконструкции, в том числе установления наличия или отсутствия угрозы их обрушения.</w:t>
      </w:r>
    </w:p>
    <w:p w:rsidR="009F6537" w:rsidRDefault="0082278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sz w:val="28"/>
        </w:rPr>
        <w:t>1.3. Ответственным за организацию проведения мониторинга технического состояния многоквартирных домов, признанных аварийными и подлежащими сносу или реконструкции, является администрация</w:t>
      </w:r>
      <w:r w:rsidR="00E74431">
        <w:rPr>
          <w:rFonts w:ascii="Times New Roman" w:hAnsi="Times New Roman"/>
          <w:sz w:val="28"/>
        </w:rPr>
        <w:t xml:space="preserve"> сельского поселения «Чиронское»</w:t>
      </w:r>
      <w:r>
        <w:rPr>
          <w:rFonts w:ascii="Times New Roman" w:hAnsi="Times New Roman"/>
          <w:i/>
          <w:sz w:val="28"/>
        </w:rPr>
        <w:t>.</w:t>
      </w:r>
    </w:p>
    <w:p w:rsidR="009F6537" w:rsidRDefault="0082278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1.4. Межведомственная комиссия (далее – комиссия) является постоянно действующим коллегиальным органом.</w:t>
      </w:r>
    </w:p>
    <w:p w:rsidR="009F6537" w:rsidRDefault="0082278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Комиссия:</w:t>
      </w:r>
    </w:p>
    <w:p w:rsidR="009F6537" w:rsidRDefault="0082278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 своей деятельности руководствуется Конституцией Российской Федерации, федеральными конституционными законами, федеральными законами, нормативными правовыми актами Президента Российской Федерации, Правительства Российской Федерации, региональным законодательством, а также настоящим Порядком;</w:t>
      </w:r>
    </w:p>
    <w:p w:rsidR="009F6537" w:rsidRDefault="0082278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осуществляет свою деятельность во взаимодействии с органами государственной власти,</w:t>
      </w:r>
      <w:r w:rsidR="000B622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органами местного самоуправления, входящими в состав </w:t>
      </w:r>
      <w:r w:rsidR="00E74431">
        <w:rPr>
          <w:rFonts w:ascii="Times New Roman" w:hAnsi="Times New Roman"/>
          <w:sz w:val="28"/>
        </w:rPr>
        <w:t xml:space="preserve"> сельского поселения «Чиронское»</w:t>
      </w:r>
      <w:r>
        <w:rPr>
          <w:rFonts w:ascii="Times New Roman" w:hAnsi="Times New Roman"/>
          <w:sz w:val="28"/>
        </w:rPr>
        <w:t>;</w:t>
      </w:r>
    </w:p>
    <w:p w:rsidR="009F6537" w:rsidRDefault="0082278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привлекает по согласованию к работе комиссии представителей органов государственной власти, иных организаций, экспертов для решения вопросов, входящих в компетенцию комиссии.</w:t>
      </w:r>
    </w:p>
    <w:p w:rsidR="009F6537" w:rsidRDefault="0082278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Комиссия правомочна принимать решение (имеет кворум), если в заседании комиссии принимают участие не менее половины общего числа ее членов.</w:t>
      </w:r>
    </w:p>
    <w:p w:rsidR="009F6537" w:rsidRPr="00E74431" w:rsidRDefault="0082278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Организационно-техническое обеспечение деятельности комиссии осуществляет администрация</w:t>
      </w:r>
      <w:r w:rsidR="00E74431">
        <w:rPr>
          <w:rFonts w:ascii="Times New Roman" w:hAnsi="Times New Roman"/>
          <w:i/>
          <w:sz w:val="28"/>
        </w:rPr>
        <w:t xml:space="preserve"> </w:t>
      </w:r>
      <w:r w:rsidR="00E74431">
        <w:rPr>
          <w:rFonts w:ascii="Times New Roman" w:hAnsi="Times New Roman"/>
          <w:sz w:val="28"/>
        </w:rPr>
        <w:t>сельского поселения «Чиронское».</w:t>
      </w:r>
    </w:p>
    <w:p w:rsidR="009F6537" w:rsidRDefault="0082278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1.5. Комиссия осуществляет следующие мероприятия:</w:t>
      </w:r>
    </w:p>
    <w:p w:rsidR="009F6537" w:rsidRDefault="0082278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не реже 1 раза в год осуществляет комиссионный мониторинг аварийного жилищного фонда (проводит визуальные осмотры многоквартирных домов, анализ имеющейся информации об их текущем техническом состоянии, в том числе года постройки, года признания аварийным, процента физического износа строительных конструкций, элементов, систем инженерно- технического обеспечения и/или многоквартирного дома в целом, а также анализ результатов их осмотра);</w:t>
      </w:r>
    </w:p>
    <w:p w:rsidR="009F6537" w:rsidRDefault="0082278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определяет перечень многоквартирных домов, признанных аварийными и подлежащими сносу или реконструкции, в отношении которых запланирован мониторинг в плановом году (в первоочередном порядке включаются многоквартирные дома, состояние которых ухудшилось по сравнению с предыдущим осмотром),в том числе с учетом поступающей в орган местного самоуправления информации о наличии признаков аварийности дома;</w:t>
      </w:r>
    </w:p>
    <w:p w:rsidR="009F6537" w:rsidRDefault="0082278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составляет план проведения мониторинга;</w:t>
      </w:r>
    </w:p>
    <w:p w:rsidR="009F6537" w:rsidRDefault="0082278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hd w:val="clear" w:color="auto" w:fill="619FFF"/>
        </w:rPr>
      </w:pPr>
      <w:r>
        <w:rPr>
          <w:rFonts w:ascii="Times New Roman" w:hAnsi="Times New Roman"/>
          <w:sz w:val="28"/>
        </w:rPr>
        <w:t>- привлекает специализированную организацию для проведения мониторинга;</w:t>
      </w:r>
    </w:p>
    <w:p w:rsidR="009F6537" w:rsidRDefault="0082278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hd w:val="clear" w:color="auto" w:fill="619FFF"/>
        </w:rPr>
      </w:pPr>
      <w:r>
        <w:rPr>
          <w:rFonts w:ascii="Times New Roman" w:hAnsi="Times New Roman"/>
          <w:sz w:val="28"/>
        </w:rPr>
        <w:t>- осуществляет анализ результатов проведенного специализированной организацией мониторинга;</w:t>
      </w:r>
    </w:p>
    <w:p w:rsidR="009F6537" w:rsidRDefault="0082278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информирует главу</w:t>
      </w:r>
      <w:r w:rsidR="00E74431">
        <w:rPr>
          <w:rFonts w:ascii="Times New Roman" w:hAnsi="Times New Roman"/>
          <w:i/>
          <w:sz w:val="28"/>
        </w:rPr>
        <w:t xml:space="preserve"> </w:t>
      </w:r>
      <w:r w:rsidR="00E74431">
        <w:rPr>
          <w:rFonts w:ascii="Times New Roman" w:hAnsi="Times New Roman"/>
          <w:sz w:val="28"/>
        </w:rPr>
        <w:t>сельского поселения «Чиронское»</w:t>
      </w:r>
      <w:r>
        <w:rPr>
          <w:rFonts w:ascii="Times New Roman" w:hAnsi="Times New Roman"/>
          <w:sz w:val="28"/>
        </w:rPr>
        <w:t xml:space="preserve"> о результатах мониторинга.</w:t>
      </w:r>
    </w:p>
    <w:p w:rsidR="009F6537" w:rsidRDefault="0082278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hd w:val="clear" w:color="auto" w:fill="F8D957"/>
        </w:rPr>
      </w:pPr>
      <w:r>
        <w:rPr>
          <w:rFonts w:ascii="Times New Roman" w:hAnsi="Times New Roman"/>
          <w:sz w:val="28"/>
        </w:rPr>
        <w:t>1.6. Мониторинг технического состояния многоквартирных домов, признанных аварийными и подлежащими сносу или реконструкции, проводится с привлечением специализированной организации одним из следующих способов:</w:t>
      </w:r>
    </w:p>
    <w:p w:rsidR="009F6537" w:rsidRDefault="0082278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hd w:val="clear" w:color="auto" w:fill="F8D957"/>
        </w:rPr>
      </w:pPr>
      <w:r>
        <w:rPr>
          <w:rFonts w:ascii="Times New Roman" w:hAnsi="Times New Roman"/>
          <w:sz w:val="28"/>
        </w:rPr>
        <w:t>1) путем заключения</w:t>
      </w:r>
      <w:r w:rsidR="00E7443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администрацией </w:t>
      </w:r>
      <w:r w:rsidR="00E74431" w:rsidRPr="00E74431">
        <w:rPr>
          <w:rFonts w:ascii="Times New Roman" w:hAnsi="Times New Roman"/>
          <w:sz w:val="28"/>
        </w:rPr>
        <w:t>сельского поселения «Чиронское»</w:t>
      </w:r>
      <w:r w:rsidR="00E7443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муниципального контракта с юридическим лицом, являющимся членом саморегулируемой организации, основанной на членстве лиц, выполняющих инженерные изыскания и имеющих право на осуществление работ по обследованию состояния грунтов оснований зданий и сооружений, их строительных конструкций;</w:t>
      </w:r>
    </w:p>
    <w:p w:rsidR="009F6537" w:rsidRDefault="0082278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путем формирования муниципального задания для муниципального учреждения, являющегося членом саморегулируемой организации, основанной на членстве лиц, выполняющих инженерные изыскания и имеющих право на осуществление работ по обследованию состояния грунтов оснований зданий и сооружений, их строительных конструкций, по выполнению функции специализированной организации.</w:t>
      </w:r>
    </w:p>
    <w:p w:rsidR="009F6537" w:rsidRPr="00E74431" w:rsidRDefault="0082278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1.7. Специализированная организация по итогам проведения мониторинга технического состояния многоквартирного дома, признанного аварийным и подлежащим сносу или реконструкции, составляет заключение в соответствии с требованиями действующего федерального законодательства, с указанием в нем вывода о наличии или отсутствии угрозы обрушения аварийного дома и</w:t>
      </w:r>
      <w:r w:rsidR="005224AA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направляет его в администрацию </w:t>
      </w:r>
      <w:r w:rsidR="00E74431">
        <w:rPr>
          <w:rFonts w:ascii="Times New Roman" w:hAnsi="Times New Roman"/>
          <w:i/>
          <w:sz w:val="28"/>
        </w:rPr>
        <w:t xml:space="preserve"> </w:t>
      </w:r>
      <w:r w:rsidR="005224AA">
        <w:rPr>
          <w:rFonts w:ascii="Times New Roman" w:hAnsi="Times New Roman"/>
          <w:sz w:val="28"/>
        </w:rPr>
        <w:t>сельского поселения «Чиронское».</w:t>
      </w:r>
    </w:p>
    <w:p w:rsidR="009F6537" w:rsidRDefault="0082278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 получения на каком-либо этапе мониторинга данных, указывающих на ухудшение технического состояния всей конструкции или ее элементов, которое может привести к обрушению многоквартирного дома, специализированная организация должна немедленно информировать о сложившейся ситуации, в том числе в письменном виде, собственника объекта, эксплуатирующую организацию, администрацию</w:t>
      </w:r>
      <w:r w:rsidR="005224AA">
        <w:rPr>
          <w:rFonts w:ascii="Times New Roman" w:hAnsi="Times New Roman"/>
          <w:sz w:val="28"/>
        </w:rPr>
        <w:t xml:space="preserve"> </w:t>
      </w:r>
      <w:r w:rsidR="005224AA">
        <w:rPr>
          <w:rFonts w:ascii="Times New Roman" w:hAnsi="Times New Roman"/>
          <w:i/>
          <w:sz w:val="28"/>
        </w:rPr>
        <w:t xml:space="preserve"> </w:t>
      </w:r>
      <w:r w:rsidR="005224AA">
        <w:rPr>
          <w:rFonts w:ascii="Times New Roman" w:hAnsi="Times New Roman"/>
          <w:sz w:val="28"/>
        </w:rPr>
        <w:t>сельского поселения «Чиронское»</w:t>
      </w:r>
      <w:r>
        <w:rPr>
          <w:rFonts w:ascii="Times New Roman" w:hAnsi="Times New Roman"/>
          <w:sz w:val="28"/>
        </w:rPr>
        <w:t>.</w:t>
      </w:r>
    </w:p>
    <w:p w:rsidR="009F6537" w:rsidRPr="005224AA" w:rsidRDefault="00822785" w:rsidP="005224A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1.8. Учет и хранение заключений специализированной организации, а также иных документов связанных с проведением мониторинга, осуществляется сотрудником администрации </w:t>
      </w:r>
      <w:r w:rsidR="005224AA">
        <w:rPr>
          <w:rFonts w:ascii="Times New Roman" w:hAnsi="Times New Roman"/>
          <w:i/>
          <w:sz w:val="28"/>
        </w:rPr>
        <w:t xml:space="preserve"> </w:t>
      </w:r>
      <w:r w:rsidR="005224AA">
        <w:rPr>
          <w:rFonts w:ascii="Times New Roman" w:hAnsi="Times New Roman"/>
          <w:sz w:val="28"/>
        </w:rPr>
        <w:t>сельского поселения «Чиронское».</w:t>
      </w:r>
    </w:p>
    <w:p w:rsidR="009F6537" w:rsidRDefault="009F6537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9F6537" w:rsidRDefault="005E5001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______________________________________________________</w:t>
      </w:r>
    </w:p>
    <w:p w:rsidR="009F6537" w:rsidRDefault="009F6537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9F6537" w:rsidRDefault="009F6537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9F6537" w:rsidRDefault="009F6537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9F6537" w:rsidRDefault="009F6537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9F6537" w:rsidRDefault="009F6537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9F6537" w:rsidRDefault="009F6537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9F6537" w:rsidRDefault="009F6537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9F6537" w:rsidRDefault="009F6537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9F6537" w:rsidRDefault="009F6537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9F6537" w:rsidRDefault="009F6537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9F6537" w:rsidRDefault="009F6537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9F6537" w:rsidRDefault="009F6537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9F6537" w:rsidRDefault="009F6537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9F6537" w:rsidRDefault="009F6537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9F6537" w:rsidRDefault="009F6537">
      <w:pPr>
        <w:rPr>
          <w:rFonts w:ascii="Times New Roman" w:hAnsi="Times New Roman"/>
          <w:sz w:val="28"/>
        </w:rPr>
      </w:pPr>
    </w:p>
    <w:p w:rsidR="005224AA" w:rsidRDefault="005224AA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9F6537" w:rsidRDefault="00822785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№ 1</w:t>
      </w:r>
    </w:p>
    <w:p w:rsidR="005224AA" w:rsidRDefault="00822785" w:rsidP="005224AA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постановлению администрации </w:t>
      </w:r>
      <w:r w:rsidR="005224AA">
        <w:rPr>
          <w:rFonts w:ascii="Times New Roman" w:hAnsi="Times New Roman"/>
          <w:sz w:val="28"/>
        </w:rPr>
        <w:t xml:space="preserve"> </w:t>
      </w:r>
    </w:p>
    <w:p w:rsidR="005224AA" w:rsidRDefault="005224AA" w:rsidP="005224AA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сельского поселения «Чиронское»</w:t>
      </w:r>
      <w:r w:rsidR="00822785">
        <w:rPr>
          <w:rFonts w:ascii="Times New Roman" w:hAnsi="Times New Roman"/>
          <w:sz w:val="28"/>
        </w:rPr>
        <w:t xml:space="preserve"> </w:t>
      </w:r>
    </w:p>
    <w:p w:rsidR="009F6537" w:rsidRDefault="00822785" w:rsidP="005224AA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Забайкальского края</w:t>
      </w:r>
    </w:p>
    <w:p w:rsidR="009F6537" w:rsidRDefault="000B6220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31.10.2025 №19</w:t>
      </w:r>
    </w:p>
    <w:p w:rsidR="009F6537" w:rsidRDefault="009F6537">
      <w:pPr>
        <w:spacing w:line="240" w:lineRule="auto"/>
        <w:jc w:val="center"/>
        <w:rPr>
          <w:rFonts w:ascii="Times New Roman" w:hAnsi="Times New Roman"/>
          <w:b/>
          <w:sz w:val="28"/>
        </w:rPr>
      </w:pPr>
    </w:p>
    <w:p w:rsidR="009F6537" w:rsidRDefault="009F6537">
      <w:pPr>
        <w:spacing w:line="240" w:lineRule="auto"/>
        <w:jc w:val="center"/>
        <w:rPr>
          <w:rFonts w:ascii="Times New Roman" w:hAnsi="Times New Roman"/>
          <w:b/>
          <w:sz w:val="28"/>
        </w:rPr>
      </w:pPr>
    </w:p>
    <w:p w:rsidR="009F6537" w:rsidRDefault="00822785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СОСТАВ</w:t>
      </w:r>
    </w:p>
    <w:p w:rsidR="009F6537" w:rsidRDefault="00822785">
      <w:pPr>
        <w:spacing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Межведомственной комиссии по проведению</w:t>
      </w:r>
    </w:p>
    <w:p w:rsidR="009F6537" w:rsidRPr="005224AA" w:rsidRDefault="00822785">
      <w:pPr>
        <w:spacing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мониторинга технического состояния многоквартирных домов, признанных аварийными и подлежащими сносу или реконструкции, расположенных на территории </w:t>
      </w:r>
      <w:r w:rsidR="005224AA">
        <w:rPr>
          <w:rFonts w:ascii="Times New Roman" w:hAnsi="Times New Roman"/>
          <w:i/>
          <w:sz w:val="28"/>
        </w:rPr>
        <w:t xml:space="preserve"> </w:t>
      </w:r>
      <w:r w:rsidR="005224AA">
        <w:rPr>
          <w:rFonts w:ascii="Times New Roman" w:hAnsi="Times New Roman"/>
          <w:sz w:val="28"/>
        </w:rPr>
        <w:t>сельского поселения «Чиронское»</w:t>
      </w:r>
    </w:p>
    <w:p w:rsidR="009F6537" w:rsidRDefault="009F6537">
      <w:pPr>
        <w:spacing w:after="0" w:line="240" w:lineRule="auto"/>
        <w:rPr>
          <w:rFonts w:ascii="Times New Roman" w:hAnsi="Times New Roman"/>
          <w:sz w:val="28"/>
        </w:rPr>
      </w:pPr>
    </w:p>
    <w:p w:rsidR="009F6537" w:rsidRDefault="005224AA" w:rsidP="005224AA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комиссии    </w:t>
      </w:r>
      <w:r w:rsidR="00822785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Е.В.Абутова-глава сельского поселения «Чиронское»</w:t>
      </w:r>
      <w:r w:rsidR="00822785">
        <w:rPr>
          <w:rFonts w:ascii="Times New Roman" w:hAnsi="Times New Roman"/>
          <w:sz w:val="28"/>
        </w:rPr>
        <w:t xml:space="preserve">                        </w:t>
      </w:r>
      <w:r>
        <w:rPr>
          <w:rFonts w:ascii="Times New Roman" w:hAnsi="Times New Roman"/>
          <w:sz w:val="28"/>
        </w:rPr>
        <w:t xml:space="preserve"> </w:t>
      </w:r>
    </w:p>
    <w:p w:rsidR="009F6537" w:rsidRDefault="009F6537">
      <w:pPr>
        <w:spacing w:after="0" w:line="240" w:lineRule="auto"/>
        <w:rPr>
          <w:rFonts w:ascii="Times New Roman" w:hAnsi="Times New Roman"/>
          <w:sz w:val="28"/>
        </w:rPr>
      </w:pPr>
    </w:p>
    <w:p w:rsidR="009F6537" w:rsidRDefault="00822785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Заместитель председателя</w:t>
      </w:r>
    </w:p>
    <w:p w:rsidR="009F6537" w:rsidRDefault="00822785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комиссии                            </w:t>
      </w:r>
      <w:r w:rsidR="005224AA">
        <w:rPr>
          <w:rFonts w:ascii="Times New Roman" w:hAnsi="Times New Roman"/>
          <w:sz w:val="28"/>
        </w:rPr>
        <w:t xml:space="preserve">   Н.А.Фёдорова – И.о.заместителя руководителя</w:t>
      </w:r>
    </w:p>
    <w:p w:rsidR="009F6537" w:rsidRDefault="005224AA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 </w:t>
      </w:r>
    </w:p>
    <w:p w:rsidR="009F6537" w:rsidRDefault="009F6537">
      <w:pPr>
        <w:spacing w:after="0" w:line="240" w:lineRule="auto"/>
        <w:rPr>
          <w:rFonts w:ascii="Times New Roman" w:hAnsi="Times New Roman"/>
          <w:sz w:val="28"/>
        </w:rPr>
      </w:pPr>
    </w:p>
    <w:p w:rsidR="009F6537" w:rsidRDefault="009F6537">
      <w:pPr>
        <w:spacing w:after="0" w:line="240" w:lineRule="auto"/>
        <w:rPr>
          <w:rFonts w:ascii="Times New Roman" w:hAnsi="Times New Roman"/>
          <w:sz w:val="28"/>
        </w:rPr>
      </w:pPr>
    </w:p>
    <w:p w:rsidR="009F6537" w:rsidRDefault="00822785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Секретарь </w:t>
      </w:r>
      <w:r w:rsidR="005224AA">
        <w:rPr>
          <w:rFonts w:ascii="Times New Roman" w:hAnsi="Times New Roman"/>
          <w:sz w:val="28"/>
        </w:rPr>
        <w:t>комиссии             О.А.Небренчина -делопроизводитель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 w:rsidR="005224AA">
        <w:rPr>
          <w:rFonts w:ascii="Times New Roman" w:hAnsi="Times New Roman"/>
          <w:sz w:val="28"/>
        </w:rPr>
        <w:t xml:space="preserve"> </w:t>
      </w:r>
    </w:p>
    <w:p w:rsidR="009F6537" w:rsidRDefault="009F6537">
      <w:pPr>
        <w:spacing w:after="0" w:line="240" w:lineRule="auto"/>
        <w:rPr>
          <w:rFonts w:ascii="Times New Roman" w:hAnsi="Times New Roman"/>
          <w:sz w:val="28"/>
        </w:rPr>
      </w:pPr>
    </w:p>
    <w:p w:rsidR="009F6537" w:rsidRDefault="009F6537">
      <w:pPr>
        <w:spacing w:after="0" w:line="240" w:lineRule="auto"/>
        <w:rPr>
          <w:rFonts w:ascii="Times New Roman" w:hAnsi="Times New Roman"/>
          <w:sz w:val="28"/>
        </w:rPr>
      </w:pPr>
    </w:p>
    <w:p w:rsidR="009F6537" w:rsidRDefault="009F6537">
      <w:pPr>
        <w:spacing w:after="0" w:line="240" w:lineRule="auto"/>
        <w:rPr>
          <w:rFonts w:ascii="Times New Roman" w:hAnsi="Times New Roman"/>
          <w:sz w:val="28"/>
        </w:rPr>
      </w:pPr>
    </w:p>
    <w:p w:rsidR="008F2643" w:rsidRDefault="008F2643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Члены комиссии          </w:t>
      </w:r>
      <w:r w:rsidR="005224AA">
        <w:rPr>
          <w:rFonts w:ascii="Times New Roman" w:hAnsi="Times New Roman"/>
          <w:sz w:val="28"/>
        </w:rPr>
        <w:t xml:space="preserve"> А.В.Лапина</w:t>
      </w:r>
      <w:r>
        <w:rPr>
          <w:rFonts w:ascii="Times New Roman" w:hAnsi="Times New Roman"/>
          <w:sz w:val="28"/>
        </w:rPr>
        <w:t xml:space="preserve"> –специалист по имуществу</w:t>
      </w:r>
    </w:p>
    <w:p w:rsidR="009F6537" w:rsidRDefault="008F2643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</w:t>
      </w:r>
      <w:r w:rsidR="005E5001">
        <w:rPr>
          <w:rFonts w:ascii="Times New Roman" w:hAnsi="Times New Roman"/>
          <w:sz w:val="28"/>
        </w:rPr>
        <w:t xml:space="preserve">            и земельным </w:t>
      </w:r>
      <w:r>
        <w:rPr>
          <w:rFonts w:ascii="Times New Roman" w:hAnsi="Times New Roman"/>
          <w:sz w:val="28"/>
        </w:rPr>
        <w:t>отношениям</w:t>
      </w:r>
    </w:p>
    <w:p w:rsidR="009F6537" w:rsidRDefault="005224AA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</w:t>
      </w:r>
      <w:r w:rsidR="008F2643">
        <w:rPr>
          <w:rFonts w:ascii="Times New Roman" w:hAnsi="Times New Roman"/>
          <w:sz w:val="28"/>
        </w:rPr>
        <w:t xml:space="preserve">           А.В.Сафонова – участковый специалист</w:t>
      </w:r>
    </w:p>
    <w:p w:rsidR="008F2643" w:rsidRDefault="008F2643" w:rsidP="008F2643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</w:t>
      </w:r>
      <w:r w:rsidR="005224AA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М.П.Юринская-  Заведующая Чиронской сельской </w:t>
      </w:r>
    </w:p>
    <w:p w:rsidR="009F6537" w:rsidRDefault="008F2643" w:rsidP="008F2643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библиотеки с.Чирон</w:t>
      </w:r>
    </w:p>
    <w:p w:rsidR="008F2643" w:rsidRDefault="008F2643" w:rsidP="008F2643">
      <w:pPr>
        <w:spacing w:after="0" w:line="240" w:lineRule="auto"/>
        <w:rPr>
          <w:rFonts w:ascii="Times New Roman" w:hAnsi="Times New Roman"/>
          <w:sz w:val="28"/>
        </w:rPr>
      </w:pPr>
    </w:p>
    <w:p w:rsidR="008F2643" w:rsidRDefault="008F2643" w:rsidP="008F2643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</w:t>
      </w:r>
    </w:p>
    <w:p w:rsidR="009F6537" w:rsidRDefault="005224AA">
      <w:pPr>
        <w:spacing w:after="0" w:line="240" w:lineRule="auto"/>
        <w:ind w:left="496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sectPr w:rsidR="009F6537" w:rsidSect="005E5001">
      <w:headerReference w:type="default" r:id="rId6"/>
      <w:pgSz w:w="11906" w:h="16838"/>
      <w:pgMar w:top="1134" w:right="567" w:bottom="1134" w:left="1985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29F6" w:rsidRDefault="003729F6" w:rsidP="009F6537">
      <w:pPr>
        <w:spacing w:after="0" w:line="240" w:lineRule="auto"/>
      </w:pPr>
      <w:r>
        <w:separator/>
      </w:r>
    </w:p>
  </w:endnote>
  <w:endnote w:type="continuationSeparator" w:id="1">
    <w:p w:rsidR="003729F6" w:rsidRDefault="003729F6" w:rsidP="009F6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29F6" w:rsidRDefault="003729F6" w:rsidP="009F6537">
      <w:pPr>
        <w:spacing w:after="0" w:line="240" w:lineRule="auto"/>
      </w:pPr>
      <w:r>
        <w:separator/>
      </w:r>
    </w:p>
  </w:footnote>
  <w:footnote w:type="continuationSeparator" w:id="1">
    <w:p w:rsidR="003729F6" w:rsidRDefault="003729F6" w:rsidP="009F65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537" w:rsidRDefault="00461FB8">
    <w:pPr>
      <w:pStyle w:val="a6"/>
      <w:jc w:val="center"/>
    </w:pPr>
    <w:r>
      <w:rPr>
        <w:sz w:val="22"/>
      </w:rPr>
      <w:fldChar w:fldCharType="begin"/>
    </w:r>
    <w:r w:rsidR="00822785">
      <w:instrText xml:space="preserve">PAGE </w:instrText>
    </w:r>
    <w:r>
      <w:rPr>
        <w:sz w:val="22"/>
      </w:rPr>
      <w:fldChar w:fldCharType="separate"/>
    </w:r>
    <w:r w:rsidR="005E5001">
      <w:rPr>
        <w:noProof/>
      </w:rPr>
      <w:t>5</w:t>
    </w:r>
    <w:r>
      <w:rPr>
        <w:sz w:val="22"/>
      </w:rPr>
      <w:fldChar w:fldCharType="end"/>
    </w:r>
  </w:p>
  <w:p w:rsidR="009F6537" w:rsidRDefault="009F653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6537"/>
    <w:rsid w:val="000B6220"/>
    <w:rsid w:val="002465D5"/>
    <w:rsid w:val="002D437D"/>
    <w:rsid w:val="003729F6"/>
    <w:rsid w:val="00461FB8"/>
    <w:rsid w:val="00486DA9"/>
    <w:rsid w:val="005224AA"/>
    <w:rsid w:val="005B653F"/>
    <w:rsid w:val="005E5001"/>
    <w:rsid w:val="00712ABE"/>
    <w:rsid w:val="007A3188"/>
    <w:rsid w:val="00822785"/>
    <w:rsid w:val="008F2643"/>
    <w:rsid w:val="009F6537"/>
    <w:rsid w:val="00B56AA2"/>
    <w:rsid w:val="00E74431"/>
    <w:rsid w:val="00FB2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9F6537"/>
    <w:pPr>
      <w:spacing w:after="200" w:line="276" w:lineRule="auto"/>
    </w:pPr>
    <w:rPr>
      <w:sz w:val="22"/>
    </w:rPr>
  </w:style>
  <w:style w:type="paragraph" w:styleId="10">
    <w:name w:val="heading 1"/>
    <w:next w:val="a"/>
    <w:link w:val="11"/>
    <w:uiPriority w:val="9"/>
    <w:qFormat/>
    <w:rsid w:val="009F6537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F653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F653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F653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F6537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F6537"/>
    <w:rPr>
      <w:sz w:val="22"/>
    </w:rPr>
  </w:style>
  <w:style w:type="paragraph" w:styleId="21">
    <w:name w:val="toc 2"/>
    <w:next w:val="a"/>
    <w:link w:val="22"/>
    <w:uiPriority w:val="39"/>
    <w:rsid w:val="009F6537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9F653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9F653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F653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9F653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9F6537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F653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F6537"/>
    <w:rPr>
      <w:rFonts w:ascii="XO Thames" w:hAnsi="XO Thames"/>
      <w:sz w:val="28"/>
    </w:rPr>
  </w:style>
  <w:style w:type="paragraph" w:styleId="a3">
    <w:name w:val="Balloon Text"/>
    <w:basedOn w:val="a"/>
    <w:link w:val="a4"/>
    <w:rsid w:val="009F6537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9F6537"/>
    <w:rPr>
      <w:rFonts w:ascii="Tahoma" w:hAnsi="Tahoma"/>
      <w:sz w:val="16"/>
    </w:rPr>
  </w:style>
  <w:style w:type="paragraph" w:customStyle="1" w:styleId="Endnote">
    <w:name w:val="Endnote"/>
    <w:link w:val="Endnote0"/>
    <w:rsid w:val="009F6537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F6537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F6537"/>
    <w:rPr>
      <w:rFonts w:ascii="XO Thames" w:hAnsi="XO Thames"/>
      <w:b/>
      <w:sz w:val="26"/>
    </w:rPr>
  </w:style>
  <w:style w:type="paragraph" w:customStyle="1" w:styleId="others2">
    <w:name w:val="others2"/>
    <w:basedOn w:val="12"/>
    <w:link w:val="others20"/>
    <w:rsid w:val="009F6537"/>
  </w:style>
  <w:style w:type="character" w:customStyle="1" w:styleId="others20">
    <w:name w:val="others2"/>
    <w:basedOn w:val="a0"/>
    <w:link w:val="others2"/>
    <w:rsid w:val="009F6537"/>
  </w:style>
  <w:style w:type="paragraph" w:customStyle="1" w:styleId="FontStyle20">
    <w:name w:val="Font Style20"/>
    <w:link w:val="FontStyle200"/>
    <w:rsid w:val="009F6537"/>
    <w:rPr>
      <w:rFonts w:ascii="Arial Narrow" w:hAnsi="Arial Narrow"/>
      <w:sz w:val="16"/>
    </w:rPr>
  </w:style>
  <w:style w:type="character" w:customStyle="1" w:styleId="FontStyle200">
    <w:name w:val="Font Style20"/>
    <w:link w:val="FontStyle20"/>
    <w:rsid w:val="009F6537"/>
    <w:rPr>
      <w:rFonts w:ascii="Arial Narrow" w:hAnsi="Arial Narrow"/>
      <w:sz w:val="16"/>
    </w:rPr>
  </w:style>
  <w:style w:type="paragraph" w:styleId="31">
    <w:name w:val="Body Text Indent 3"/>
    <w:basedOn w:val="a"/>
    <w:link w:val="32"/>
    <w:rsid w:val="009F6537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32">
    <w:name w:val="Основной текст с отступом 3 Знак"/>
    <w:basedOn w:val="1"/>
    <w:link w:val="31"/>
    <w:rsid w:val="009F6537"/>
    <w:rPr>
      <w:rFonts w:ascii="Times New Roman" w:hAnsi="Times New Roman"/>
      <w:sz w:val="28"/>
    </w:rPr>
  </w:style>
  <w:style w:type="paragraph" w:customStyle="1" w:styleId="FontStyle22">
    <w:name w:val="Font Style22"/>
    <w:link w:val="FontStyle220"/>
    <w:rsid w:val="009F6537"/>
    <w:rPr>
      <w:rFonts w:ascii="Times New Roman" w:hAnsi="Times New Roman"/>
      <w:sz w:val="16"/>
    </w:rPr>
  </w:style>
  <w:style w:type="character" w:customStyle="1" w:styleId="FontStyle220">
    <w:name w:val="Font Style22"/>
    <w:link w:val="FontStyle22"/>
    <w:rsid w:val="009F6537"/>
    <w:rPr>
      <w:rFonts w:ascii="Times New Roman" w:hAnsi="Times New Roman"/>
      <w:sz w:val="16"/>
    </w:rPr>
  </w:style>
  <w:style w:type="paragraph" w:styleId="33">
    <w:name w:val="toc 3"/>
    <w:next w:val="a"/>
    <w:link w:val="34"/>
    <w:uiPriority w:val="39"/>
    <w:rsid w:val="009F6537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9F6537"/>
    <w:rPr>
      <w:rFonts w:ascii="XO Thames" w:hAnsi="XO Thames"/>
      <w:sz w:val="28"/>
    </w:rPr>
  </w:style>
  <w:style w:type="paragraph" w:customStyle="1" w:styleId="Style3">
    <w:name w:val="Style3"/>
    <w:basedOn w:val="a"/>
    <w:link w:val="Style30"/>
    <w:rsid w:val="009F6537"/>
    <w:pPr>
      <w:widowControl w:val="0"/>
      <w:spacing w:after="0" w:line="326" w:lineRule="exact"/>
      <w:ind w:firstLine="730"/>
      <w:jc w:val="both"/>
    </w:pPr>
    <w:rPr>
      <w:rFonts w:ascii="Times New Roman" w:hAnsi="Times New Roman"/>
      <w:sz w:val="24"/>
    </w:rPr>
  </w:style>
  <w:style w:type="character" w:customStyle="1" w:styleId="Style30">
    <w:name w:val="Style3"/>
    <w:basedOn w:val="1"/>
    <w:link w:val="Style3"/>
    <w:rsid w:val="009F6537"/>
    <w:rPr>
      <w:rFonts w:ascii="Times New Roman" w:hAnsi="Times New Roman"/>
      <w:sz w:val="24"/>
    </w:rPr>
  </w:style>
  <w:style w:type="paragraph" w:customStyle="1" w:styleId="12">
    <w:name w:val="Основной шрифт абзаца1"/>
    <w:link w:val="5"/>
    <w:rsid w:val="009F6537"/>
  </w:style>
  <w:style w:type="character" w:customStyle="1" w:styleId="50">
    <w:name w:val="Заголовок 5 Знак"/>
    <w:link w:val="5"/>
    <w:rsid w:val="009F6537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9F6537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sid w:val="009F6537"/>
    <w:rPr>
      <w:color w:val="0000FF"/>
      <w:u w:val="single"/>
    </w:rPr>
  </w:style>
  <w:style w:type="character" w:styleId="a5">
    <w:name w:val="Hyperlink"/>
    <w:link w:val="13"/>
    <w:rsid w:val="009F6537"/>
    <w:rPr>
      <w:color w:val="0000FF"/>
      <w:u w:val="single"/>
    </w:rPr>
  </w:style>
  <w:style w:type="paragraph" w:customStyle="1" w:styleId="Footnote">
    <w:name w:val="Footnote"/>
    <w:link w:val="Footnote0"/>
    <w:rsid w:val="009F6537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9F6537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9F6537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9F6537"/>
    <w:rPr>
      <w:rFonts w:ascii="XO Thames" w:hAnsi="XO Thames"/>
      <w:b/>
      <w:sz w:val="28"/>
    </w:rPr>
  </w:style>
  <w:style w:type="paragraph" w:styleId="a6">
    <w:name w:val="header"/>
    <w:basedOn w:val="a"/>
    <w:link w:val="a7"/>
    <w:rsid w:val="009F6537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7">
    <w:name w:val="Верхний колонтитул Знак"/>
    <w:basedOn w:val="1"/>
    <w:link w:val="a6"/>
    <w:rsid w:val="009F6537"/>
    <w:rPr>
      <w:rFonts w:ascii="Times New Roman" w:hAnsi="Times New Roman"/>
      <w:sz w:val="28"/>
    </w:rPr>
  </w:style>
  <w:style w:type="paragraph" w:customStyle="1" w:styleId="HeaderandFooter">
    <w:name w:val="Header and Footer"/>
    <w:link w:val="HeaderandFooter0"/>
    <w:rsid w:val="009F6537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9F6537"/>
    <w:rPr>
      <w:rFonts w:ascii="XO Thames" w:hAnsi="XO Thames"/>
      <w:sz w:val="28"/>
    </w:rPr>
  </w:style>
  <w:style w:type="paragraph" w:customStyle="1" w:styleId="others1">
    <w:name w:val="others1"/>
    <w:basedOn w:val="12"/>
    <w:link w:val="others10"/>
    <w:rsid w:val="009F6537"/>
  </w:style>
  <w:style w:type="character" w:customStyle="1" w:styleId="others10">
    <w:name w:val="others1"/>
    <w:basedOn w:val="a0"/>
    <w:link w:val="others1"/>
    <w:rsid w:val="009F6537"/>
  </w:style>
  <w:style w:type="paragraph" w:styleId="9">
    <w:name w:val="toc 9"/>
    <w:next w:val="a"/>
    <w:link w:val="90"/>
    <w:uiPriority w:val="39"/>
    <w:rsid w:val="009F653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F6537"/>
    <w:rPr>
      <w:rFonts w:ascii="XO Thames" w:hAnsi="XO Thames"/>
      <w:sz w:val="28"/>
    </w:rPr>
  </w:style>
  <w:style w:type="paragraph" w:customStyle="1" w:styleId="u">
    <w:name w:val="u"/>
    <w:basedOn w:val="a"/>
    <w:link w:val="u0"/>
    <w:rsid w:val="009F6537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u0">
    <w:name w:val="u"/>
    <w:basedOn w:val="1"/>
    <w:link w:val="u"/>
    <w:rsid w:val="009F6537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rsid w:val="009F653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F6537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9F653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9F6537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rsid w:val="009F6537"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sid w:val="009F6537"/>
    <w:rPr>
      <w:rFonts w:ascii="XO Thames" w:hAnsi="XO Thames"/>
      <w:i/>
      <w:sz w:val="24"/>
    </w:rPr>
  </w:style>
  <w:style w:type="paragraph" w:customStyle="1" w:styleId="others3">
    <w:name w:val="others3"/>
    <w:basedOn w:val="12"/>
    <w:link w:val="others30"/>
    <w:rsid w:val="009F6537"/>
  </w:style>
  <w:style w:type="character" w:customStyle="1" w:styleId="others30">
    <w:name w:val="others3"/>
    <w:basedOn w:val="a0"/>
    <w:link w:val="others3"/>
    <w:rsid w:val="009F6537"/>
  </w:style>
  <w:style w:type="paragraph" w:styleId="aa">
    <w:name w:val="Title"/>
    <w:next w:val="a"/>
    <w:link w:val="ab"/>
    <w:uiPriority w:val="10"/>
    <w:qFormat/>
    <w:rsid w:val="009F6537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sid w:val="009F6537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9F6537"/>
    <w:rPr>
      <w:rFonts w:ascii="XO Thames" w:hAnsi="XO Thames"/>
      <w:b/>
      <w:sz w:val="24"/>
    </w:rPr>
  </w:style>
  <w:style w:type="paragraph" w:customStyle="1" w:styleId="FontStyle12">
    <w:name w:val="Font Style12"/>
    <w:link w:val="FontStyle120"/>
    <w:rsid w:val="009F6537"/>
    <w:rPr>
      <w:rFonts w:ascii="Times New Roman" w:hAnsi="Times New Roman"/>
      <w:sz w:val="18"/>
    </w:rPr>
  </w:style>
  <w:style w:type="character" w:customStyle="1" w:styleId="FontStyle120">
    <w:name w:val="Font Style12"/>
    <w:link w:val="FontStyle12"/>
    <w:rsid w:val="009F6537"/>
    <w:rPr>
      <w:rFonts w:ascii="Times New Roman" w:hAnsi="Times New Roman"/>
      <w:sz w:val="18"/>
    </w:rPr>
  </w:style>
  <w:style w:type="character" w:customStyle="1" w:styleId="20">
    <w:name w:val="Заголовок 2 Знак"/>
    <w:link w:val="2"/>
    <w:rsid w:val="009F6537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1176</Words>
  <Characters>6705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Администрация Чирон</cp:lastModifiedBy>
  <cp:revision>9</cp:revision>
  <cp:lastPrinted>2025-10-31T00:26:00Z</cp:lastPrinted>
  <dcterms:created xsi:type="dcterms:W3CDTF">2025-09-30T03:40:00Z</dcterms:created>
  <dcterms:modified xsi:type="dcterms:W3CDTF">2025-11-10T01:41:00Z</dcterms:modified>
</cp:coreProperties>
</file>